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630"/>
        <w:gridCol w:w="780"/>
        <w:gridCol w:w="120"/>
        <w:gridCol w:w="1845"/>
        <w:gridCol w:w="915"/>
        <w:gridCol w:w="225"/>
        <w:gridCol w:w="570"/>
        <w:gridCol w:w="207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8" w:hRule="atLeast"/>
        </w:trPr>
        <w:tc>
          <w:tcPr>
            <w:tcW w:w="10254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外交黑体" w:cs="Calibri"/>
                <w:b/>
                <w:bCs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Calibri" w:hAnsi="Calibri" w:eastAsia="外交黑体" w:cs="Calibri"/>
                <w:b/>
                <w:bCs/>
                <w:sz w:val="32"/>
                <w:szCs w:val="32"/>
                <w:lang w:val="en-US" w:eastAsia="zh-CN"/>
              </w:rPr>
              <w:t xml:space="preserve">Emergency Visa Application </w:t>
            </w:r>
            <w:r>
              <w:rPr>
                <w:rFonts w:hint="default" w:ascii="Calibri" w:hAnsi="Calibri" w:eastAsia="外交黑体" w:cs="Calibri"/>
                <w:b/>
                <w:bCs/>
                <w:sz w:val="32"/>
                <w:szCs w:val="32"/>
                <w:lang w:val="en-MY" w:eastAsia="zh-CN"/>
              </w:rPr>
              <w:t>Declaration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仿宋" w:cs="Calibri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Calibri" w:hAnsi="Calibri" w:eastAsia="外交黑体" w:cs="Calibri"/>
                <w:b w:val="0"/>
                <w:bCs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Calibri" w:hAnsi="Calibri" w:eastAsia="外交黑体" w:cs="Calibri"/>
                <w:b w:val="0"/>
                <w:bCs w:val="0"/>
                <w:sz w:val="24"/>
                <w:szCs w:val="24"/>
                <w:lang w:val="en-MY" w:eastAsia="zh-CN"/>
              </w:rPr>
              <w:t>Please complete this form</w:t>
            </w:r>
            <w:r>
              <w:rPr>
                <w:rFonts w:hint="default" w:ascii="Calibri" w:hAnsi="Calibri" w:eastAsia="外交黑体" w:cs="Calibri"/>
                <w:b w:val="0"/>
                <w:bCs w:val="0"/>
                <w:sz w:val="24"/>
                <w:szCs w:val="24"/>
                <w:lang w:val="en-US" w:eastAsia="zh-CN"/>
              </w:rPr>
              <w:t xml:space="preserve"> truthfully)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28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7" w:rightChars="46"/>
              <w:jc w:val="center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kern w:val="0"/>
                <w:sz w:val="24"/>
                <w:szCs w:val="24"/>
                <w:u w:val="none"/>
                <w:lang w:val="en-MY" w:eastAsia="zh-CN" w:bidi="ar"/>
              </w:rPr>
              <w:t>Applicant’s English Name</w:t>
            </w:r>
          </w:p>
        </w:tc>
        <w:tc>
          <w:tcPr>
            <w:tcW w:w="2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sz w:val="24"/>
                <w:szCs w:val="24"/>
                <w:u w:val="none"/>
                <w:lang w:val="en-MY" w:eastAsia="zh-CN"/>
              </w:rPr>
              <w:t>Chinese Name (If have)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8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7" w:rightChars="46"/>
              <w:jc w:val="center"/>
              <w:textAlignment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</w:pPr>
            <w:r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  <w:t>Passport Number</w:t>
            </w:r>
          </w:p>
        </w:tc>
        <w:tc>
          <w:tcPr>
            <w:tcW w:w="29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  <w:lang w:val="en-MY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sz w:val="24"/>
                <w:szCs w:val="24"/>
                <w:u w:val="none"/>
                <w:lang w:val="en-MY" w:eastAsia="zh-CN"/>
              </w:rPr>
              <w:t>Passport Validity Date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7" w:rightChars="46"/>
              <w:jc w:val="center"/>
              <w:textAlignment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kern w:val="0"/>
                <w:sz w:val="24"/>
                <w:szCs w:val="24"/>
                <w:u w:val="none"/>
                <w:lang w:val="en-MY" w:eastAsia="zh-CN" w:bidi="ar"/>
              </w:rPr>
              <w:t>Contact Number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  <w:lang w:val="en-MY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sz w:val="24"/>
                <w:szCs w:val="24"/>
                <w:u w:val="none"/>
                <w:lang w:val="en-MY" w:eastAsia="zh-CN"/>
              </w:rPr>
              <w:t>Email Address</w:t>
            </w:r>
          </w:p>
        </w:tc>
        <w:tc>
          <w:tcPr>
            <w:tcW w:w="3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9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7" w:rightChars="46"/>
              <w:jc w:val="center"/>
              <w:textAlignment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sz w:val="24"/>
                <w:szCs w:val="24"/>
                <w:u w:val="none"/>
                <w:lang w:val="en-MY" w:eastAsia="zh-CN"/>
              </w:rPr>
              <w:t>Passport Issuing Country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  <w:lang w:val="en-MY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/>
              </w:rPr>
              <w:t>Permanent Residential Address</w:t>
            </w:r>
          </w:p>
        </w:tc>
        <w:tc>
          <w:tcPr>
            <w:tcW w:w="38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27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97" w:rightChars="46"/>
              <w:jc w:val="center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</w:rPr>
            </w:pPr>
            <w:r>
              <w:rPr>
                <w:rFonts w:hint="default" w:ascii="Calibri" w:hAnsi="Calibri" w:eastAsia="外交粗仿宋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COVA</w:t>
            </w:r>
            <w:r>
              <w:rPr>
                <w:rFonts w:hint="default" w:ascii="Calibri" w:hAnsi="Calibri" w:eastAsia="外交粗仿宋" w:cs="Calibri"/>
                <w:i w:val="0"/>
                <w:color w:val="000000"/>
                <w:kern w:val="0"/>
                <w:sz w:val="24"/>
                <w:szCs w:val="24"/>
                <w:u w:val="none"/>
                <w:lang w:val="en-MY" w:eastAsia="zh-CN" w:bidi="ar"/>
              </w:rPr>
              <w:t xml:space="preserve"> Application ID</w:t>
            </w:r>
          </w:p>
        </w:tc>
        <w:tc>
          <w:tcPr>
            <w:tcW w:w="75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254" w:type="dxa"/>
            <w:gridSpan w:val="10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外交粗仿宋" w:cs="Calibri"/>
                <w:b w:val="0"/>
                <w:bCs w:val="0"/>
                <w:sz w:val="24"/>
                <w:szCs w:val="24"/>
                <w:lang w:val="en-MY" w:eastAsia="zh-CN"/>
              </w:rPr>
              <w:t>Reason for going to China urgently (chose one only)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</w:pPr>
            <w:r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  <w:t>Critically ill relative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Relative’s Name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63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Relationship with Applicant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Name of Hospital in China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Hospital Conatct Number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32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val="en-MY" w:eastAsia="zh-CN"/>
              </w:rPr>
              <w:t>Please</w:t>
            </w: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  <w:t xml:space="preserve"> upload the following supporting documents in order of attachment: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  <w:t>Notification of critical illness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  <w:t xml:space="preserve">Identity document of the </w:t>
            </w: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val="en-MY" w:eastAsia="zh-CN"/>
              </w:rPr>
              <w:t xml:space="preserve">critically ill </w:t>
            </w: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eastAsia="zh-CN"/>
              </w:rPr>
              <w:t>relative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外交粗仿宋" w:cs="Calibri"/>
                <w:i w:val="0"/>
                <w:iCs w:val="0"/>
                <w:sz w:val="24"/>
                <w:szCs w:val="24"/>
                <w:u w:val="none"/>
                <w:lang w:val="en-MY" w:eastAsia="zh-CN"/>
              </w:rPr>
              <w:t>Proof of kinship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32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MY" w:eastAsia="zh-CN" w:bidi="ar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>De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val="en-MY" w:eastAsia="zh-CN"/>
              </w:rPr>
              <w:t>ath of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 xml:space="preserve"> relative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Relative’s Name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635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Relationship with Applicant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8" w:hRule="atLeast"/>
        </w:trPr>
        <w:tc>
          <w:tcPr>
            <w:tcW w:w="13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Calibri" w:hAnsi="Calibri" w:eastAsia="外交粗仿宋" w:cs="Calibri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9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>Please upload the following supporting documents in order of attachment: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>Death certificate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>Deceased relative's identity document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u w:val="none"/>
                <w:lang w:eastAsia="zh-CN"/>
              </w:rPr>
              <w:t>3. Proof of kinship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10254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外交粗仿宋" w:cs="Calibri"/>
                <w:sz w:val="24"/>
                <w:szCs w:val="24"/>
                <w:lang w:val="en-MY" w:eastAsia="zh-CN"/>
              </w:rPr>
              <w:t>Additional information</w:t>
            </w:r>
            <w:r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  <w:t xml:space="preserve"> (if any)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6" w:hRule="atLeast"/>
        </w:trPr>
        <w:tc>
          <w:tcPr>
            <w:tcW w:w="10254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Calibri" w:hAnsi="Calibri" w:eastAsia="外交粗仿宋" w:cs="Calibri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Calibri" w:hAnsi="Calibri" w:cs="Calibri"/>
          <w:sz w:val="28"/>
          <w:szCs w:val="28"/>
        </w:rPr>
      </w:pPr>
    </w:p>
    <w:sectPr>
      <w:pgSz w:w="11906" w:h="16838"/>
      <w:pgMar w:top="567" w:right="1080" w:bottom="56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83567"/>
    <w:multiLevelType w:val="singleLevel"/>
    <w:tmpl w:val="891835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A55A385"/>
    <w:multiLevelType w:val="singleLevel"/>
    <w:tmpl w:val="0A55A38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YWQwNTA1MmZjYjE2NDhkNGMxZWJmY2VlNTZkNTYifQ=="/>
  </w:docVars>
  <w:rsids>
    <w:rsidRoot w:val="242E34F0"/>
    <w:rsid w:val="156F705D"/>
    <w:rsid w:val="1BAD392B"/>
    <w:rsid w:val="242E34F0"/>
    <w:rsid w:val="2E5C1932"/>
    <w:rsid w:val="35FB19DD"/>
    <w:rsid w:val="3E3A288F"/>
    <w:rsid w:val="4A45370A"/>
    <w:rsid w:val="608B0895"/>
    <w:rsid w:val="648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745</Characters>
  <Lines>0</Lines>
  <Paragraphs>0</Paragraphs>
  <TotalTime>21</TotalTime>
  <ScaleCrop>false</ScaleCrop>
  <LinksUpToDate>false</LinksUpToDate>
  <CharactersWithSpaces>831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2023-04-26T20:05:00Z</dcterms:created>
  <dc:creator>zhuwaidiannao</dc:creator>
  <cp:lastModifiedBy>ShiYongRen</cp:lastModifiedBy>
  <cp:lastPrinted>2023-05-08T03:15:00Z</cp:lastPrinted>
  <dcterms:modified xsi:type="dcterms:W3CDTF">2023-05-10T04:13:14Z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C41684C404B2482FBD4CC521047B276B_13</vt:lpwstr>
  </property>
</Properties>
</file>